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39B" w14:textId="77777777" w:rsidR="00C96FA5" w:rsidRDefault="00C96FA5" w:rsidP="00C96F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0DB303" wp14:editId="75568D74">
            <wp:simplePos x="0" y="0"/>
            <wp:positionH relativeFrom="column">
              <wp:posOffset>3137535</wp:posOffset>
            </wp:positionH>
            <wp:positionV relativeFrom="paragraph">
              <wp:posOffset>-43815</wp:posOffset>
            </wp:positionV>
            <wp:extent cx="428625" cy="581025"/>
            <wp:effectExtent l="0" t="0" r="0" b="0"/>
            <wp:wrapNone/>
            <wp:docPr id="351413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2ABE9" w14:textId="79C286B1" w:rsidR="002822F5" w:rsidRPr="002822F5" w:rsidRDefault="002822F5" w:rsidP="00C96F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22F5">
        <w:rPr>
          <w:rFonts w:ascii="Times New Roman" w:hAnsi="Times New Roman" w:cs="Times New Roman"/>
          <w:b/>
          <w:color w:val="auto"/>
          <w:sz w:val="28"/>
          <w:szCs w:val="28"/>
        </w:rPr>
        <w:t>Иркутская область</w:t>
      </w:r>
    </w:p>
    <w:p w14:paraId="1E29B93A" w14:textId="4D1CE0B2" w:rsidR="002822F5" w:rsidRPr="002822F5" w:rsidRDefault="002822F5" w:rsidP="002822F5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 xml:space="preserve">Муниципальное образование </w:t>
      </w:r>
    </w:p>
    <w:p w14:paraId="41B3A6A9" w14:textId="2B0113B8" w:rsidR="002822F5" w:rsidRPr="00CA7EEC" w:rsidRDefault="002822F5" w:rsidP="00B15CC9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 xml:space="preserve"> «Т у л у н с к и й   р а й о н»</w:t>
      </w:r>
    </w:p>
    <w:p w14:paraId="240D6AE7" w14:textId="6793A220" w:rsidR="002822F5" w:rsidRPr="002822F5" w:rsidRDefault="002822F5" w:rsidP="002822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22F5">
        <w:rPr>
          <w:rFonts w:ascii="Times New Roman" w:hAnsi="Times New Roman" w:cs="Times New Roman"/>
          <w:color w:val="auto"/>
          <w:sz w:val="28"/>
          <w:szCs w:val="28"/>
        </w:rPr>
        <w:t>ДУМА</w:t>
      </w:r>
    </w:p>
    <w:p w14:paraId="31CADAAA" w14:textId="6FA9C75A" w:rsidR="002822F5" w:rsidRPr="002822F5" w:rsidRDefault="002822F5" w:rsidP="002822F5">
      <w:pPr>
        <w:tabs>
          <w:tab w:val="left" w:pos="1980"/>
        </w:tabs>
        <w:jc w:val="center"/>
        <w:rPr>
          <w:b/>
          <w:sz w:val="28"/>
          <w:szCs w:val="28"/>
        </w:rPr>
      </w:pPr>
      <w:r w:rsidRPr="002822F5">
        <w:rPr>
          <w:b/>
          <w:sz w:val="28"/>
          <w:szCs w:val="28"/>
        </w:rPr>
        <w:t>Тулунского муниципального района</w:t>
      </w:r>
    </w:p>
    <w:p w14:paraId="4E336ED1" w14:textId="00856587" w:rsidR="002822F5" w:rsidRPr="002822F5" w:rsidRDefault="00993C14" w:rsidP="002822F5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="002822F5" w:rsidRPr="002822F5">
        <w:rPr>
          <w:b/>
          <w:sz w:val="28"/>
          <w:szCs w:val="28"/>
        </w:rPr>
        <w:t xml:space="preserve"> созыва</w:t>
      </w:r>
    </w:p>
    <w:p w14:paraId="262F3792" w14:textId="77777777" w:rsidR="002822F5" w:rsidRPr="002822F5" w:rsidRDefault="002822F5" w:rsidP="002822F5">
      <w:pPr>
        <w:tabs>
          <w:tab w:val="left" w:pos="3720"/>
        </w:tabs>
        <w:jc w:val="center"/>
        <w:rPr>
          <w:b/>
          <w:sz w:val="28"/>
          <w:szCs w:val="28"/>
        </w:rPr>
      </w:pPr>
    </w:p>
    <w:p w14:paraId="7C73A83D" w14:textId="77777777" w:rsidR="002822F5" w:rsidRDefault="002822F5" w:rsidP="002822F5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14:paraId="7C0A21F2" w14:textId="1126D792" w:rsidR="002822F5" w:rsidRPr="00086CF4" w:rsidRDefault="002822F5" w:rsidP="002822F5">
      <w:pPr>
        <w:jc w:val="center"/>
        <w:rPr>
          <w:b/>
          <w:sz w:val="28"/>
          <w:szCs w:val="28"/>
        </w:rPr>
      </w:pPr>
    </w:p>
    <w:p w14:paraId="2BC52F6F" w14:textId="2286F690" w:rsidR="002822F5" w:rsidRPr="00673CB1" w:rsidRDefault="00DA565A" w:rsidP="00D36E54">
      <w:pPr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       31 </w:t>
      </w:r>
      <w:proofErr w:type="gramStart"/>
      <w:r>
        <w:rPr>
          <w:b/>
          <w:sz w:val="28"/>
          <w:szCs w:val="28"/>
          <w:shd w:val="clear" w:color="auto" w:fill="FFFFFF"/>
        </w:rPr>
        <w:t>октября</w:t>
      </w:r>
      <w:r w:rsidR="007F2880">
        <w:rPr>
          <w:b/>
          <w:sz w:val="28"/>
          <w:szCs w:val="28"/>
          <w:shd w:val="clear" w:color="auto" w:fill="FFFFFF"/>
        </w:rPr>
        <w:t xml:space="preserve"> </w:t>
      </w:r>
      <w:r w:rsidR="000010C2">
        <w:rPr>
          <w:b/>
          <w:sz w:val="28"/>
          <w:szCs w:val="28"/>
          <w:shd w:val="clear" w:color="auto" w:fill="FFFFFF"/>
        </w:rPr>
        <w:t xml:space="preserve"> </w:t>
      </w:r>
      <w:r w:rsidR="002822F5" w:rsidRPr="00673CB1">
        <w:rPr>
          <w:b/>
          <w:sz w:val="28"/>
          <w:szCs w:val="28"/>
          <w:shd w:val="clear" w:color="auto" w:fill="FFFFFF"/>
        </w:rPr>
        <w:t>202</w:t>
      </w:r>
      <w:r w:rsidR="00993C14">
        <w:rPr>
          <w:b/>
          <w:sz w:val="28"/>
          <w:szCs w:val="28"/>
          <w:shd w:val="clear" w:color="auto" w:fill="FFFFFF"/>
        </w:rPr>
        <w:t>3</w:t>
      </w:r>
      <w:proofErr w:type="gramEnd"/>
      <w:r w:rsidR="002822F5" w:rsidRPr="00673CB1">
        <w:rPr>
          <w:b/>
          <w:sz w:val="28"/>
          <w:szCs w:val="28"/>
          <w:shd w:val="clear" w:color="auto" w:fill="FFFFFF"/>
        </w:rPr>
        <w:t xml:space="preserve">г. </w:t>
      </w:r>
      <w:r w:rsidR="000010C2"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 w:rsidR="00993C14">
        <w:rPr>
          <w:b/>
          <w:sz w:val="28"/>
          <w:szCs w:val="28"/>
          <w:shd w:val="clear" w:color="auto" w:fill="FFFFFF"/>
        </w:rPr>
        <w:t xml:space="preserve">                 </w:t>
      </w:r>
      <w:r w:rsidR="000010C2">
        <w:rPr>
          <w:b/>
          <w:sz w:val="28"/>
          <w:szCs w:val="28"/>
          <w:shd w:val="clear" w:color="auto" w:fill="FFFFFF"/>
        </w:rPr>
        <w:t xml:space="preserve">  </w:t>
      </w:r>
      <w:r w:rsidR="002822F5" w:rsidRPr="00673CB1">
        <w:rPr>
          <w:b/>
          <w:sz w:val="28"/>
          <w:szCs w:val="28"/>
          <w:shd w:val="clear" w:color="auto" w:fill="FFFFFF"/>
        </w:rPr>
        <w:t>№</w:t>
      </w:r>
      <w:r w:rsidR="00993C14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25</w:t>
      </w:r>
    </w:p>
    <w:p w14:paraId="46B98C2B" w14:textId="77777777" w:rsidR="003841A1" w:rsidRPr="00673CB1" w:rsidRDefault="003841A1" w:rsidP="002822F5">
      <w:pPr>
        <w:jc w:val="center"/>
        <w:rPr>
          <w:b/>
          <w:sz w:val="28"/>
        </w:rPr>
      </w:pPr>
    </w:p>
    <w:p w14:paraId="5743151A" w14:textId="09F99CAF" w:rsidR="002822F5" w:rsidRPr="002822F5" w:rsidRDefault="002822F5" w:rsidP="002822F5">
      <w:pPr>
        <w:jc w:val="center"/>
        <w:rPr>
          <w:b/>
          <w:sz w:val="28"/>
        </w:rPr>
      </w:pPr>
      <w:r w:rsidRPr="002822F5">
        <w:rPr>
          <w:b/>
          <w:sz w:val="28"/>
        </w:rPr>
        <w:t>г. Тулун</w:t>
      </w:r>
    </w:p>
    <w:p w14:paraId="438D6B39" w14:textId="77777777" w:rsidR="002822F5" w:rsidRDefault="002822F5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3574F50" w14:textId="5579E1ED" w:rsidR="00F86758" w:rsidRPr="00B15CC9" w:rsidRDefault="00993C14" w:rsidP="00E34B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1E359C" w:rsidRPr="00B15CC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1E359C" w:rsidRPr="00B15CC9">
        <w:rPr>
          <w:rFonts w:ascii="Times New Roman" w:hAnsi="Times New Roman" w:cs="Times New Roman"/>
          <w:b w:val="0"/>
          <w:bCs/>
          <w:sz w:val="28"/>
          <w:szCs w:val="28"/>
        </w:rPr>
        <w:t xml:space="preserve"> о муниципальном контроле в дорожном хозяйстве </w:t>
      </w:r>
      <w:r w:rsidR="00574221" w:rsidRPr="00B15C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 границ населенных пунктов </w:t>
      </w:r>
      <w:r w:rsidR="00D05A6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«Тулунский район»</w:t>
      </w:r>
    </w:p>
    <w:p w14:paraId="678A6F3A" w14:textId="77777777" w:rsidR="00574221" w:rsidRPr="00574221" w:rsidRDefault="00574221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44D9E2A1" w14:textId="211BD3C5" w:rsidR="00196D9C" w:rsidRPr="00B25DE0" w:rsidRDefault="001E359C" w:rsidP="00B15CC9">
      <w:pPr>
        <w:pStyle w:val="ac"/>
        <w:ind w:firstLine="567"/>
        <w:jc w:val="both"/>
        <w:rPr>
          <w:sz w:val="28"/>
          <w:szCs w:val="28"/>
        </w:rPr>
      </w:pPr>
      <w:r w:rsidRPr="001E359C">
        <w:rPr>
          <w:color w:val="000000"/>
          <w:sz w:val="28"/>
          <w:szCs w:val="28"/>
        </w:rPr>
        <w:t xml:space="preserve">Руководствуясь </w:t>
      </w:r>
      <w:r w:rsidRPr="00C2762D">
        <w:rPr>
          <w:color w:val="000000"/>
          <w:sz w:val="28"/>
          <w:szCs w:val="28"/>
        </w:rPr>
        <w:t>статьей 3</w:t>
      </w:r>
      <w:r w:rsidRPr="00C2762D">
        <w:rPr>
          <w:color w:val="000000"/>
          <w:sz w:val="28"/>
          <w:szCs w:val="28"/>
          <w:vertAlign w:val="superscript"/>
        </w:rPr>
        <w:t>1</w:t>
      </w:r>
      <w:r w:rsidRPr="00C2762D">
        <w:rPr>
          <w:color w:val="000000"/>
          <w:sz w:val="28"/>
          <w:szCs w:val="28"/>
        </w:rPr>
        <w:t xml:space="preserve"> Федерального закона от 8 ноября 2007 года </w:t>
      </w:r>
      <w:r w:rsidR="00937A0C">
        <w:rPr>
          <w:color w:val="000000"/>
          <w:sz w:val="28"/>
          <w:szCs w:val="28"/>
        </w:rPr>
        <w:t xml:space="preserve">             </w:t>
      </w:r>
      <w:r w:rsidRPr="00C2762D">
        <w:rPr>
          <w:color w:val="000000"/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</w:t>
      </w:r>
      <w:r w:rsidRPr="00C2762D">
        <w:rPr>
          <w:color w:val="000000"/>
          <w:sz w:val="28"/>
          <w:szCs w:val="28"/>
          <w:vertAlign w:val="superscript"/>
        </w:rPr>
        <w:t>1</w:t>
      </w:r>
      <w:r w:rsidRPr="00C2762D">
        <w:rPr>
          <w:color w:val="000000"/>
          <w:sz w:val="28"/>
          <w:szCs w:val="28"/>
        </w:rPr>
        <w:t xml:space="preserve"> Федерального</w:t>
      </w:r>
      <w:r w:rsidR="00A9422F">
        <w:rPr>
          <w:color w:val="000000"/>
          <w:sz w:val="28"/>
          <w:szCs w:val="28"/>
        </w:rPr>
        <w:t xml:space="preserve"> </w:t>
      </w:r>
      <w:r w:rsidRPr="00C2762D">
        <w:rPr>
          <w:color w:val="000000"/>
          <w:sz w:val="28"/>
          <w:szCs w:val="28"/>
        </w:rPr>
        <w:t>закона</w:t>
      </w:r>
      <w:r w:rsidRPr="001E359C">
        <w:rPr>
          <w:color w:val="000000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</w:t>
      </w:r>
      <w:r w:rsidR="00937A0C">
        <w:rPr>
          <w:color w:val="000000"/>
          <w:sz w:val="28"/>
          <w:szCs w:val="28"/>
        </w:rPr>
        <w:t xml:space="preserve">               </w:t>
      </w:r>
      <w:r w:rsidRPr="001E359C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C2762D">
        <w:rPr>
          <w:sz w:val="28"/>
          <w:szCs w:val="28"/>
        </w:rPr>
        <w:t xml:space="preserve"> </w:t>
      </w:r>
      <w:r w:rsidR="00993C14" w:rsidRPr="00B25DE0">
        <w:rPr>
          <w:sz w:val="28"/>
          <w:szCs w:val="28"/>
        </w:rPr>
        <w:t>п. 4.3 Протокола совещания рабочей группы по вопросам</w:t>
      </w:r>
      <w:r w:rsidR="00B25DE0" w:rsidRPr="00B25DE0">
        <w:rPr>
          <w:sz w:val="28"/>
          <w:szCs w:val="28"/>
        </w:rPr>
        <w:t xml:space="preserve"> реализации мероприятий исполнительных органов государственной власти Иркутской области, органов местного самоуправления муниципальных образований Иркутской области, необходимых для реализации Федерального закона от 31 июля 2020г. № 248-фз «О государственном контроле (надзоре) и муниципальном контроле в Российской Федерации» от 16.06.2023г. № 60-20-792/23, </w:t>
      </w:r>
      <w:r w:rsidR="00C2762D" w:rsidRPr="00B25DE0">
        <w:rPr>
          <w:sz w:val="28"/>
          <w:szCs w:val="28"/>
        </w:rPr>
        <w:t>ст.</w:t>
      </w:r>
      <w:r w:rsidR="00196D9C" w:rsidRPr="00B25DE0">
        <w:rPr>
          <w:sz w:val="28"/>
          <w:szCs w:val="28"/>
        </w:rPr>
        <w:t xml:space="preserve"> 27</w:t>
      </w:r>
      <w:r w:rsidR="00001817" w:rsidRPr="00B25DE0">
        <w:rPr>
          <w:sz w:val="28"/>
          <w:szCs w:val="28"/>
        </w:rPr>
        <w:t>, 44</w:t>
      </w:r>
      <w:r w:rsidR="00196D9C" w:rsidRPr="00B25DE0">
        <w:rPr>
          <w:sz w:val="28"/>
          <w:szCs w:val="28"/>
        </w:rPr>
        <w:t xml:space="preserve"> Устава муниципального образования «Тулунский район», Дума Тулунского муниципального района </w:t>
      </w:r>
    </w:p>
    <w:p w14:paraId="75D81D2A" w14:textId="77777777" w:rsidR="00E176BA" w:rsidRDefault="00E176BA" w:rsidP="00B15C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14:paraId="7EE3DCEC" w14:textId="77777777" w:rsidR="001B45DF" w:rsidRDefault="001B45DF" w:rsidP="00B15C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B25DE0">
        <w:rPr>
          <w:bCs/>
          <w:kern w:val="2"/>
          <w:sz w:val="28"/>
          <w:szCs w:val="28"/>
        </w:rPr>
        <w:t>РЕШИЛА:</w:t>
      </w:r>
    </w:p>
    <w:p w14:paraId="069F55EE" w14:textId="77777777" w:rsidR="00E176BA" w:rsidRDefault="00E176BA" w:rsidP="00B15C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14:paraId="29B0393E" w14:textId="77777777" w:rsidR="00FD0F1B" w:rsidRPr="00FD0F1B" w:rsidRDefault="00FD0F1B" w:rsidP="00FD0F1B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FD0F1B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1. Внести в Положение </w:t>
      </w:r>
      <w:r w:rsidRPr="00FD0F1B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в дорожном хозяйстве </w:t>
      </w:r>
      <w:r w:rsidRPr="00FD0F1B">
        <w:rPr>
          <w:rFonts w:ascii="Times New Roman" w:hAnsi="Times New Roman" w:cs="Times New Roman"/>
          <w:b w:val="0"/>
          <w:color w:val="000000"/>
          <w:sz w:val="28"/>
          <w:szCs w:val="28"/>
        </w:rPr>
        <w:t>вне границ населенных пунктов муниципального образования «Тулунский район»</w:t>
      </w:r>
      <w:r w:rsidR="00BB31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утвержденное решением Думы Тулунского муниципального района седьмого созыва от 30.11.2021г. № 286 </w:t>
      </w:r>
      <w:r w:rsidR="007273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14:paraId="6890D8B0" w14:textId="77777777" w:rsidR="00FD0F1B" w:rsidRDefault="00BB3152" w:rsidP="00FD0F1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пункт</w:t>
      </w:r>
      <w:r w:rsidR="00FD0F1B">
        <w:rPr>
          <w:bCs/>
          <w:kern w:val="2"/>
          <w:sz w:val="28"/>
          <w:szCs w:val="28"/>
        </w:rPr>
        <w:t xml:space="preserve"> 2.9. Положения дополнить </w:t>
      </w:r>
      <w:r>
        <w:rPr>
          <w:bCs/>
          <w:kern w:val="2"/>
          <w:sz w:val="28"/>
          <w:szCs w:val="28"/>
        </w:rPr>
        <w:t>предложением</w:t>
      </w:r>
      <w:r w:rsidR="00FD0F1B">
        <w:rPr>
          <w:bCs/>
          <w:kern w:val="2"/>
          <w:sz w:val="28"/>
          <w:szCs w:val="28"/>
        </w:rPr>
        <w:t xml:space="preserve"> «Срок проведения профилактического визита 1 рабочий день</w:t>
      </w:r>
      <w:r>
        <w:rPr>
          <w:bCs/>
          <w:kern w:val="2"/>
          <w:sz w:val="28"/>
          <w:szCs w:val="28"/>
        </w:rPr>
        <w:t>.</w:t>
      </w:r>
      <w:r w:rsidR="00FD0F1B">
        <w:rPr>
          <w:bCs/>
          <w:kern w:val="2"/>
          <w:sz w:val="28"/>
          <w:szCs w:val="28"/>
        </w:rPr>
        <w:t>».</w:t>
      </w:r>
    </w:p>
    <w:p w14:paraId="17D5B7A0" w14:textId="77777777" w:rsidR="00FD0F1B" w:rsidRDefault="00FD0F1B" w:rsidP="00FD0F1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 </w:t>
      </w:r>
      <w:r w:rsidR="00BB3152">
        <w:rPr>
          <w:bCs/>
          <w:kern w:val="2"/>
          <w:sz w:val="28"/>
          <w:szCs w:val="28"/>
        </w:rPr>
        <w:t>подпункт</w:t>
      </w:r>
      <w:r w:rsidR="007273FC">
        <w:rPr>
          <w:bCs/>
          <w:kern w:val="2"/>
          <w:sz w:val="28"/>
          <w:szCs w:val="28"/>
        </w:rPr>
        <w:t xml:space="preserve"> 1</w:t>
      </w:r>
      <w:r w:rsidR="00BB3152">
        <w:rPr>
          <w:bCs/>
          <w:kern w:val="2"/>
          <w:sz w:val="28"/>
          <w:szCs w:val="28"/>
        </w:rPr>
        <w:t>пункта</w:t>
      </w:r>
      <w:r w:rsidR="007273FC">
        <w:rPr>
          <w:bCs/>
          <w:kern w:val="2"/>
          <w:sz w:val="28"/>
          <w:szCs w:val="28"/>
        </w:rPr>
        <w:t xml:space="preserve"> 3.9 исключить;</w:t>
      </w:r>
    </w:p>
    <w:p w14:paraId="7CF226E0" w14:textId="77777777" w:rsidR="007273FC" w:rsidRPr="00B25DE0" w:rsidRDefault="007273FC" w:rsidP="00FD0F1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1.3. п. 2.5 Положения дополнить подпунктом 3 следующего содержания: «3) профилактический визит</w:t>
      </w:r>
      <w:r w:rsidR="00BB3152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»;</w:t>
      </w:r>
    </w:p>
    <w:p w14:paraId="70CA5097" w14:textId="77777777" w:rsidR="001E359C" w:rsidRPr="00196D9C" w:rsidRDefault="001E359C" w:rsidP="006C5FB9">
      <w:pPr>
        <w:pStyle w:val="ac"/>
        <w:ind w:firstLine="567"/>
        <w:jc w:val="both"/>
        <w:rPr>
          <w:b/>
          <w:color w:val="000000"/>
          <w:sz w:val="28"/>
          <w:szCs w:val="28"/>
        </w:rPr>
      </w:pPr>
      <w:r w:rsidRPr="006C5FB9">
        <w:rPr>
          <w:color w:val="000000"/>
          <w:sz w:val="28"/>
          <w:szCs w:val="28"/>
        </w:rPr>
        <w:t>1.</w:t>
      </w:r>
      <w:r w:rsidR="007273FC">
        <w:rPr>
          <w:color w:val="000000"/>
          <w:sz w:val="28"/>
          <w:szCs w:val="28"/>
        </w:rPr>
        <w:t>4.</w:t>
      </w:r>
      <w:r w:rsidRPr="006C5FB9">
        <w:rPr>
          <w:color w:val="000000"/>
          <w:sz w:val="28"/>
          <w:szCs w:val="28"/>
        </w:rPr>
        <w:t xml:space="preserve"> </w:t>
      </w:r>
      <w:r w:rsidR="006C5FB9" w:rsidRPr="006C5FB9">
        <w:rPr>
          <w:sz w:val="28"/>
          <w:szCs w:val="28"/>
        </w:rPr>
        <w:t>Приложение № 1</w:t>
      </w:r>
      <w:r w:rsidR="006C5FB9">
        <w:rPr>
          <w:sz w:val="28"/>
          <w:szCs w:val="28"/>
        </w:rPr>
        <w:t xml:space="preserve"> </w:t>
      </w:r>
      <w:r w:rsidR="006C5FB9" w:rsidRPr="006C5FB9">
        <w:rPr>
          <w:sz w:val="28"/>
          <w:szCs w:val="28"/>
        </w:rPr>
        <w:t xml:space="preserve">к </w:t>
      </w:r>
      <w:bookmarkStart w:id="0" w:name="Par381"/>
      <w:bookmarkEnd w:id="0"/>
      <w:r w:rsidR="006C5FB9" w:rsidRPr="006C5FB9">
        <w:rPr>
          <w:sz w:val="28"/>
          <w:szCs w:val="28"/>
        </w:rPr>
        <w:t xml:space="preserve">Положению </w:t>
      </w:r>
      <w:r w:rsidR="006C5FB9">
        <w:rPr>
          <w:color w:val="000000"/>
          <w:sz w:val="28"/>
          <w:szCs w:val="28"/>
        </w:rPr>
        <w:t>изложить в новой редакции (прилагается).</w:t>
      </w:r>
    </w:p>
    <w:p w14:paraId="1C829C61" w14:textId="77777777" w:rsidR="001E359C" w:rsidRDefault="00937A0C" w:rsidP="00937A0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1E359C" w:rsidRPr="001E359C">
        <w:rPr>
          <w:rFonts w:ascii="Times New Roman" w:hAnsi="Times New Roman" w:cs="Times New Roman"/>
          <w:b w:val="0"/>
          <w:color w:val="000000"/>
          <w:sz w:val="28"/>
          <w:szCs w:val="28"/>
        </w:rPr>
        <w:t>2. Настоящее решение вступает в силу со дня</w:t>
      </w:r>
      <w:r w:rsidR="006C5F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его официального опубликования</w:t>
      </w:r>
      <w:r w:rsidR="001E359C" w:rsidRPr="001E35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14:paraId="59B601E4" w14:textId="77777777" w:rsidR="002822F5" w:rsidRDefault="00F86758" w:rsidP="002822F5">
      <w:pPr>
        <w:pStyle w:val="ac"/>
        <w:ind w:firstLine="567"/>
        <w:jc w:val="both"/>
        <w:rPr>
          <w:sz w:val="28"/>
          <w:szCs w:val="28"/>
        </w:rPr>
      </w:pPr>
      <w:r w:rsidRPr="00B15CC9">
        <w:rPr>
          <w:sz w:val="28"/>
          <w:szCs w:val="28"/>
        </w:rPr>
        <w:t>3.</w:t>
      </w:r>
      <w:r w:rsidR="006C5FB9">
        <w:rPr>
          <w:sz w:val="28"/>
          <w:szCs w:val="28"/>
        </w:rPr>
        <w:t xml:space="preserve"> </w:t>
      </w:r>
      <w:r w:rsidR="002822F5" w:rsidRPr="00E10850">
        <w:rPr>
          <w:sz w:val="28"/>
          <w:szCs w:val="28"/>
        </w:rPr>
        <w:t xml:space="preserve">Опубликовать настоящее </w:t>
      </w:r>
      <w:r w:rsidR="002822F5">
        <w:rPr>
          <w:sz w:val="28"/>
          <w:szCs w:val="28"/>
        </w:rPr>
        <w:t>решение</w:t>
      </w:r>
      <w:r w:rsidR="002822F5" w:rsidRPr="00E10850">
        <w:rPr>
          <w:sz w:val="28"/>
          <w:szCs w:val="28"/>
        </w:rPr>
        <w:t xml:space="preserve"> в информационном бюллетене «Вестник Тулунского района»</w:t>
      </w:r>
      <w:r w:rsidR="00BB3152">
        <w:rPr>
          <w:sz w:val="28"/>
          <w:szCs w:val="28"/>
        </w:rPr>
        <w:t xml:space="preserve"> </w:t>
      </w:r>
      <w:r w:rsidR="00BB3152" w:rsidRPr="00566504">
        <w:rPr>
          <w:color w:val="000000"/>
          <w:sz w:val="28"/>
          <w:szCs w:val="28"/>
        </w:rPr>
        <w:t>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36735AB3" w14:textId="77777777" w:rsidR="00F86758" w:rsidRDefault="00F86758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6B5AD3" w14:textId="77777777" w:rsidR="005B6BA4" w:rsidRDefault="005B6BA4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B88034D" w14:textId="77777777" w:rsidR="005B6BA4" w:rsidRPr="005B6BA4" w:rsidRDefault="005B6BA4" w:rsidP="002822F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F39915" w14:textId="77777777" w:rsidR="002822F5" w:rsidRPr="00E176BA" w:rsidRDefault="002822F5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176BA">
        <w:rPr>
          <w:sz w:val="28"/>
          <w:szCs w:val="28"/>
        </w:rPr>
        <w:t>Председатель Думы Тулунского</w:t>
      </w:r>
    </w:p>
    <w:p w14:paraId="2B44B1FE" w14:textId="673D8FE9" w:rsidR="002822F5" w:rsidRPr="00E176BA" w:rsidRDefault="002822F5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176BA">
        <w:rPr>
          <w:sz w:val="28"/>
          <w:szCs w:val="28"/>
        </w:rPr>
        <w:t xml:space="preserve">муниципального района       </w:t>
      </w:r>
      <w:r w:rsidR="00E176BA">
        <w:rPr>
          <w:sz w:val="28"/>
          <w:szCs w:val="28"/>
        </w:rPr>
        <w:t xml:space="preserve">                                              </w:t>
      </w:r>
      <w:r w:rsidR="00C96FA5">
        <w:rPr>
          <w:sz w:val="28"/>
          <w:szCs w:val="28"/>
        </w:rPr>
        <w:t xml:space="preserve">                  </w:t>
      </w:r>
      <w:r w:rsidR="00E176BA">
        <w:rPr>
          <w:sz w:val="28"/>
          <w:szCs w:val="28"/>
        </w:rPr>
        <w:t xml:space="preserve">   М.С. Шавель</w:t>
      </w:r>
      <w:r w:rsidRPr="00E176BA">
        <w:rPr>
          <w:sz w:val="28"/>
          <w:szCs w:val="28"/>
        </w:rPr>
        <w:t xml:space="preserve">                                                  </w:t>
      </w:r>
    </w:p>
    <w:p w14:paraId="056D1E51" w14:textId="77777777" w:rsidR="00B15CC9" w:rsidRDefault="00B15CC9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4630B004" w14:textId="77777777" w:rsidR="00B15CC9" w:rsidRDefault="00B15CC9" w:rsidP="002822F5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14:paraId="54DD51D5" w14:textId="60F90AD4" w:rsidR="002822F5" w:rsidRDefault="006C5FB9" w:rsidP="00D05A62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15CC9">
        <w:rPr>
          <w:sz w:val="28"/>
          <w:szCs w:val="28"/>
        </w:rPr>
        <w:t xml:space="preserve">униципального района                                                     </w:t>
      </w:r>
      <w:r w:rsidR="00937A0C">
        <w:rPr>
          <w:sz w:val="28"/>
          <w:szCs w:val="28"/>
        </w:rPr>
        <w:t xml:space="preserve"> </w:t>
      </w:r>
      <w:r w:rsidR="00C96FA5">
        <w:rPr>
          <w:sz w:val="28"/>
          <w:szCs w:val="28"/>
        </w:rPr>
        <w:t xml:space="preserve">                    </w:t>
      </w:r>
      <w:r w:rsidR="00937A0C">
        <w:rPr>
          <w:sz w:val="28"/>
          <w:szCs w:val="28"/>
        </w:rPr>
        <w:t xml:space="preserve"> </w:t>
      </w:r>
      <w:r w:rsidR="00B15CC9">
        <w:rPr>
          <w:sz w:val="28"/>
          <w:szCs w:val="28"/>
        </w:rPr>
        <w:t xml:space="preserve"> </w:t>
      </w:r>
      <w:r>
        <w:rPr>
          <w:sz w:val="28"/>
          <w:szCs w:val="28"/>
        </w:rPr>
        <w:t>А.Ю. Тюков</w:t>
      </w:r>
    </w:p>
    <w:p w14:paraId="4999440D" w14:textId="77777777" w:rsidR="00B25DE0" w:rsidRDefault="00B25DE0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17D4813D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4E6EC4D2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A8186F5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623103D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A32C695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8F91479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69357B4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5D983DAD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3482F2E9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1EAD9F0D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5BB775D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3DEE2C3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18ADFA41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656657EB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247B714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3447328A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A6A9B6C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56D9360E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65FB9D49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0CDF06F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78D8FEA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CD6E9B1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BCFD6B0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5F6BD7EE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4747B5EE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51B3797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0306450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B851D56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3CC36900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F9FE91C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4BEB549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433D6A64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6275300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4DA7E437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3CEAFB2E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1DB2EE74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4728A57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69322044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430CC9DD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01D51D13" w14:textId="77777777" w:rsidR="007273FC" w:rsidRDefault="007273FC" w:rsidP="00C96FA5">
      <w:pPr>
        <w:pStyle w:val="ConsPlusNormal"/>
        <w:ind w:firstLine="0"/>
        <w:rPr>
          <w:rFonts w:ascii="Times New Roman" w:hAnsi="Times New Roman" w:cs="Times New Roman"/>
        </w:rPr>
      </w:pPr>
    </w:p>
    <w:p w14:paraId="67C91F6B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29C72A96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58B97762" w14:textId="77777777" w:rsidR="00BB3152" w:rsidRDefault="00BB3152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Думы </w:t>
      </w:r>
    </w:p>
    <w:p w14:paraId="5E25E1F6" w14:textId="77777777" w:rsidR="00BB3152" w:rsidRDefault="00BB3152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Тулунского муниципального района</w:t>
      </w:r>
    </w:p>
    <w:p w14:paraId="6E5A81C4" w14:textId="77777777" w:rsidR="007273FC" w:rsidRDefault="00BB3152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восьмого созыва</w:t>
      </w:r>
    </w:p>
    <w:p w14:paraId="21312F85" w14:textId="453861C2" w:rsidR="00BB3152" w:rsidRDefault="00BB3152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A565A">
        <w:rPr>
          <w:rFonts w:ascii="Times New Roman" w:hAnsi="Times New Roman" w:cs="Times New Roman"/>
        </w:rPr>
        <w:t xml:space="preserve">31 октября </w:t>
      </w:r>
      <w:r>
        <w:rPr>
          <w:rFonts w:ascii="Times New Roman" w:hAnsi="Times New Roman" w:cs="Times New Roman"/>
        </w:rPr>
        <w:t xml:space="preserve">2023г. № </w:t>
      </w:r>
      <w:r w:rsidR="00DA565A">
        <w:rPr>
          <w:rFonts w:ascii="Times New Roman" w:hAnsi="Times New Roman" w:cs="Times New Roman"/>
        </w:rPr>
        <w:t>25</w:t>
      </w:r>
    </w:p>
    <w:p w14:paraId="76F8C9C5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41617D35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540D30CC" w14:textId="77777777" w:rsidR="007273FC" w:rsidRDefault="007273FC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1915D415" w14:textId="77777777" w:rsidR="00382CDD" w:rsidRPr="00226BD8" w:rsidRDefault="00BB3152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82CDD" w:rsidRPr="00226BD8">
        <w:rPr>
          <w:rFonts w:ascii="Times New Roman" w:hAnsi="Times New Roman" w:cs="Times New Roman"/>
        </w:rPr>
        <w:t>Приложение № 1</w:t>
      </w:r>
    </w:p>
    <w:p w14:paraId="7575F887" w14:textId="77777777" w:rsidR="00382CDD" w:rsidRPr="00226BD8" w:rsidRDefault="00382CDD" w:rsidP="00382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26BD8">
        <w:rPr>
          <w:rFonts w:ascii="Times New Roman" w:hAnsi="Times New Roman" w:cs="Times New Roman"/>
        </w:rPr>
        <w:t xml:space="preserve">к Положению о муниципальном контроле </w:t>
      </w:r>
    </w:p>
    <w:p w14:paraId="49CC3726" w14:textId="77777777" w:rsidR="00382CDD" w:rsidRPr="00226BD8" w:rsidRDefault="00382CDD" w:rsidP="00382CDD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226BD8">
        <w:rPr>
          <w:rFonts w:ascii="Times New Roman" w:hAnsi="Times New Roman" w:cs="Times New Roman"/>
          <w:bCs/>
        </w:rPr>
        <w:t xml:space="preserve">в дорожном хозяйстве </w:t>
      </w:r>
    </w:p>
    <w:p w14:paraId="3A6C7A0E" w14:textId="77777777" w:rsidR="00382CDD" w:rsidRPr="00226BD8" w:rsidRDefault="00382CDD" w:rsidP="00382CD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226BD8">
        <w:rPr>
          <w:rFonts w:ascii="Times New Roman" w:hAnsi="Times New Roman" w:cs="Times New Roman"/>
          <w:color w:val="000000"/>
        </w:rPr>
        <w:t xml:space="preserve">вне границ населенных пунктов </w:t>
      </w:r>
    </w:p>
    <w:p w14:paraId="6E934F56" w14:textId="77777777" w:rsidR="00382CDD" w:rsidRPr="00226BD8" w:rsidRDefault="00382CDD" w:rsidP="00382CD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226BD8">
        <w:rPr>
          <w:rFonts w:ascii="Times New Roman" w:hAnsi="Times New Roman" w:cs="Times New Roman"/>
          <w:color w:val="000000"/>
        </w:rPr>
        <w:t>Тулунского муниципального района</w:t>
      </w:r>
    </w:p>
    <w:p w14:paraId="245797CC" w14:textId="77777777" w:rsidR="00382CDD" w:rsidRPr="003838AE" w:rsidRDefault="00382CDD" w:rsidP="00382CD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6722D5" w14:textId="77777777" w:rsidR="00382CDD" w:rsidRPr="009B471E" w:rsidRDefault="00382CDD" w:rsidP="00382C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1E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9B47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9B471E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9B471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B471E">
        <w:rPr>
          <w:rFonts w:ascii="Times New Roman" w:hAnsi="Times New Roman" w:cs="Times New Roman"/>
          <w:b/>
          <w:sz w:val="28"/>
          <w:szCs w:val="28"/>
        </w:rPr>
        <w:t xml:space="preserve"> дорожном хозяйстве</w:t>
      </w:r>
    </w:p>
    <w:p w14:paraId="42B02849" w14:textId="77777777" w:rsidR="00382CDD" w:rsidRDefault="00382CDD" w:rsidP="00382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71E">
        <w:rPr>
          <w:rFonts w:ascii="Times New Roman" w:hAnsi="Times New Roman" w:cs="Times New Roman"/>
          <w:sz w:val="28"/>
          <w:szCs w:val="28"/>
        </w:rPr>
        <w:t>вне границ населенных пунктов</w:t>
      </w:r>
    </w:p>
    <w:p w14:paraId="7B06495D" w14:textId="77777777" w:rsidR="00382CDD" w:rsidRDefault="00382CDD" w:rsidP="00382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39749D" w14:textId="77777777" w:rsidR="00382CDD" w:rsidRPr="00382CDD" w:rsidRDefault="00382CDD" w:rsidP="00382CDD">
      <w:pPr>
        <w:pStyle w:val="ac"/>
        <w:rPr>
          <w:sz w:val="28"/>
          <w:szCs w:val="28"/>
        </w:rPr>
      </w:pPr>
    </w:p>
    <w:bookmarkEnd w:id="1"/>
    <w:p w14:paraId="263B8061" w14:textId="77777777" w:rsidR="00382CDD" w:rsidRPr="00382CDD" w:rsidRDefault="00382CDD" w:rsidP="00382CD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2CDD">
        <w:rPr>
          <w:sz w:val="28"/>
          <w:szCs w:val="28"/>
        </w:rPr>
        <w:t>Наличие достоверной информации ОГИБДД МО МВД России «Тулунский» об увеличении количества дорожно-транспортных происшествий по сравнению с аналогичным периодом прошлого года, связанных наличием недостатков транспортно-эксплуатационного состояния дорожной сети.</w:t>
      </w:r>
    </w:p>
    <w:p w14:paraId="53B8DECE" w14:textId="77777777" w:rsidR="00382CDD" w:rsidRDefault="00382CDD" w:rsidP="00382CDD">
      <w:pPr>
        <w:pStyle w:val="ac"/>
        <w:ind w:firstLine="567"/>
        <w:jc w:val="both"/>
        <w:rPr>
          <w:sz w:val="28"/>
          <w:szCs w:val="28"/>
        </w:rPr>
      </w:pPr>
      <w:r w:rsidRPr="00382CDD">
        <w:rPr>
          <w:sz w:val="28"/>
          <w:szCs w:val="28"/>
        </w:rPr>
        <w:t>2.  Наличие достоверной информации ОГИБДД МО МВД России «Тулунский» об увеличении количества дорожно-транспортных происшествий по сравнению с аналогичным периодом прошлого года, из-за несоблюдения требований безопасности при проведении работ по реконструкции, капитальному ремонту и ремонту дорог.</w:t>
      </w:r>
      <w:r w:rsidR="00BB3152">
        <w:rPr>
          <w:sz w:val="28"/>
          <w:szCs w:val="28"/>
        </w:rPr>
        <w:t>»</w:t>
      </w:r>
    </w:p>
    <w:p w14:paraId="794DF342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6C287FE0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73B5AB07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1397A895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5B169E13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5F0CD30C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21D50FD9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41370495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7E5492AF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58BABEEB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6B380A4B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0CE3D890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0DA775FA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1383331F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3F52A5C8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29D404BA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5C1705DA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4885F5FD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p w14:paraId="25AC61AB" w14:textId="77777777" w:rsidR="00513F1C" w:rsidRDefault="00513F1C" w:rsidP="00382CDD">
      <w:pPr>
        <w:pStyle w:val="ac"/>
        <w:ind w:firstLine="567"/>
        <w:jc w:val="both"/>
        <w:rPr>
          <w:sz w:val="28"/>
          <w:szCs w:val="28"/>
        </w:rPr>
      </w:pPr>
    </w:p>
    <w:sectPr w:rsidR="00513F1C" w:rsidSect="005B6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7972" w14:textId="77777777" w:rsidR="00B86697" w:rsidRDefault="00B86697" w:rsidP="002B4B55">
      <w:r>
        <w:separator/>
      </w:r>
    </w:p>
  </w:endnote>
  <w:endnote w:type="continuationSeparator" w:id="0">
    <w:p w14:paraId="7A292D42" w14:textId="77777777" w:rsidR="00B86697" w:rsidRDefault="00B8669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F6E7" w14:textId="77777777" w:rsidR="00B86697" w:rsidRDefault="00B86697" w:rsidP="002B4B55">
      <w:r>
        <w:separator/>
      </w:r>
    </w:p>
  </w:footnote>
  <w:footnote w:type="continuationSeparator" w:id="0">
    <w:p w14:paraId="3724FB69" w14:textId="77777777" w:rsidR="00B86697" w:rsidRDefault="00B86697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3E"/>
    <w:multiLevelType w:val="hybridMultilevel"/>
    <w:tmpl w:val="0F9664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758"/>
    <w:rsid w:val="000010C2"/>
    <w:rsid w:val="00001817"/>
    <w:rsid w:val="00024D63"/>
    <w:rsid w:val="00026B41"/>
    <w:rsid w:val="000A4BCF"/>
    <w:rsid w:val="000A7050"/>
    <w:rsid w:val="000C148F"/>
    <w:rsid w:val="000C23C0"/>
    <w:rsid w:val="000D15B3"/>
    <w:rsid w:val="000E03AF"/>
    <w:rsid w:val="001119B0"/>
    <w:rsid w:val="00117A24"/>
    <w:rsid w:val="00146E2A"/>
    <w:rsid w:val="00173AF4"/>
    <w:rsid w:val="00187445"/>
    <w:rsid w:val="00196D9C"/>
    <w:rsid w:val="001B45DF"/>
    <w:rsid w:val="001E359C"/>
    <w:rsid w:val="0020151B"/>
    <w:rsid w:val="00226BD8"/>
    <w:rsid w:val="00232EDA"/>
    <w:rsid w:val="002542CC"/>
    <w:rsid w:val="002822F5"/>
    <w:rsid w:val="00283157"/>
    <w:rsid w:val="00295451"/>
    <w:rsid w:val="002974CA"/>
    <w:rsid w:val="002B4B55"/>
    <w:rsid w:val="002B534D"/>
    <w:rsid w:val="0031013D"/>
    <w:rsid w:val="00322AAB"/>
    <w:rsid w:val="003240A9"/>
    <w:rsid w:val="00347644"/>
    <w:rsid w:val="003477D0"/>
    <w:rsid w:val="00382CDD"/>
    <w:rsid w:val="003841A1"/>
    <w:rsid w:val="003873BA"/>
    <w:rsid w:val="003C722B"/>
    <w:rsid w:val="003E4B9A"/>
    <w:rsid w:val="00470C8C"/>
    <w:rsid w:val="004F5CD4"/>
    <w:rsid w:val="005010B7"/>
    <w:rsid w:val="00513F1C"/>
    <w:rsid w:val="00517DEA"/>
    <w:rsid w:val="005215F8"/>
    <w:rsid w:val="00574221"/>
    <w:rsid w:val="005B32E3"/>
    <w:rsid w:val="005B6BA4"/>
    <w:rsid w:val="005C29A4"/>
    <w:rsid w:val="005D4321"/>
    <w:rsid w:val="005D4848"/>
    <w:rsid w:val="00612D6F"/>
    <w:rsid w:val="00613E49"/>
    <w:rsid w:val="00615C66"/>
    <w:rsid w:val="0064179F"/>
    <w:rsid w:val="006534C0"/>
    <w:rsid w:val="00672F36"/>
    <w:rsid w:val="00673CB1"/>
    <w:rsid w:val="006747A9"/>
    <w:rsid w:val="006927CE"/>
    <w:rsid w:val="006B7DDB"/>
    <w:rsid w:val="006C5FB9"/>
    <w:rsid w:val="006F40B0"/>
    <w:rsid w:val="00700FEB"/>
    <w:rsid w:val="00711CA2"/>
    <w:rsid w:val="007120C6"/>
    <w:rsid w:val="0071710E"/>
    <w:rsid w:val="007273FC"/>
    <w:rsid w:val="007308E9"/>
    <w:rsid w:val="00750094"/>
    <w:rsid w:val="00750741"/>
    <w:rsid w:val="00753B66"/>
    <w:rsid w:val="007B2636"/>
    <w:rsid w:val="007F2880"/>
    <w:rsid w:val="00823A8E"/>
    <w:rsid w:val="008402F4"/>
    <w:rsid w:val="008445AF"/>
    <w:rsid w:val="0086196D"/>
    <w:rsid w:val="008941E4"/>
    <w:rsid w:val="008F459C"/>
    <w:rsid w:val="00937A0C"/>
    <w:rsid w:val="00993C14"/>
    <w:rsid w:val="0099453D"/>
    <w:rsid w:val="009B471E"/>
    <w:rsid w:val="009E43ED"/>
    <w:rsid w:val="009E66EC"/>
    <w:rsid w:val="009E6D5D"/>
    <w:rsid w:val="00A02DBA"/>
    <w:rsid w:val="00A06300"/>
    <w:rsid w:val="00A45419"/>
    <w:rsid w:val="00A56E25"/>
    <w:rsid w:val="00A72983"/>
    <w:rsid w:val="00A9422F"/>
    <w:rsid w:val="00A94BB8"/>
    <w:rsid w:val="00B15CC9"/>
    <w:rsid w:val="00B253CC"/>
    <w:rsid w:val="00B25DE0"/>
    <w:rsid w:val="00B70CCC"/>
    <w:rsid w:val="00B86697"/>
    <w:rsid w:val="00BB3152"/>
    <w:rsid w:val="00BB7DDA"/>
    <w:rsid w:val="00BD544E"/>
    <w:rsid w:val="00BE1474"/>
    <w:rsid w:val="00BF671C"/>
    <w:rsid w:val="00C0620C"/>
    <w:rsid w:val="00C2762D"/>
    <w:rsid w:val="00C832F7"/>
    <w:rsid w:val="00C93BD3"/>
    <w:rsid w:val="00C96FA5"/>
    <w:rsid w:val="00CB65F6"/>
    <w:rsid w:val="00D000D5"/>
    <w:rsid w:val="00D05A62"/>
    <w:rsid w:val="00D16BE9"/>
    <w:rsid w:val="00D36E54"/>
    <w:rsid w:val="00DA565A"/>
    <w:rsid w:val="00DC5B4D"/>
    <w:rsid w:val="00DE709C"/>
    <w:rsid w:val="00E117D3"/>
    <w:rsid w:val="00E176BA"/>
    <w:rsid w:val="00E17FA2"/>
    <w:rsid w:val="00E34BAC"/>
    <w:rsid w:val="00E454CF"/>
    <w:rsid w:val="00E64A49"/>
    <w:rsid w:val="00E840E6"/>
    <w:rsid w:val="00F34FB6"/>
    <w:rsid w:val="00F351BF"/>
    <w:rsid w:val="00F86758"/>
    <w:rsid w:val="00F93297"/>
    <w:rsid w:val="00FA015C"/>
    <w:rsid w:val="00FA6F20"/>
    <w:rsid w:val="00FC3828"/>
    <w:rsid w:val="00FD0F1B"/>
    <w:rsid w:val="00FE3C8C"/>
    <w:rsid w:val="00FE4279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E362"/>
  <w15:docId w15:val="{92D8AD69-4899-451A-B20E-BAF74BBF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5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8445AF"/>
    <w:pPr>
      <w:ind w:left="720"/>
      <w:contextualSpacing/>
    </w:pPr>
  </w:style>
  <w:style w:type="paragraph" w:styleId="ac">
    <w:name w:val="No Spacing"/>
    <w:uiPriority w:val="1"/>
    <w:qFormat/>
    <w:rsid w:val="0019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0C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273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7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6A5FE8-E25D-41A1-982B-90E77C2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22</cp:revision>
  <cp:lastPrinted>2023-10-24T03:49:00Z</cp:lastPrinted>
  <dcterms:created xsi:type="dcterms:W3CDTF">2021-11-26T03:38:00Z</dcterms:created>
  <dcterms:modified xsi:type="dcterms:W3CDTF">2023-11-01T00:44:00Z</dcterms:modified>
</cp:coreProperties>
</file>